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00"/>
        <w:gridCol w:w="1916"/>
        <w:gridCol w:w="2362"/>
        <w:gridCol w:w="1084"/>
        <w:gridCol w:w="1110"/>
        <w:gridCol w:w="1155"/>
        <w:gridCol w:w="1336"/>
        <w:gridCol w:w="1588"/>
        <w:gridCol w:w="2561"/>
      </w:tblGrid>
      <w:tr w:rsidR="00043C70" w:rsidTr="006C2F32">
        <w:tc>
          <w:tcPr>
            <w:tcW w:w="1200" w:type="dxa"/>
          </w:tcPr>
          <w:p w:rsidR="00043C70" w:rsidRDefault="00043C70" w:rsidP="00D316D0">
            <w:pPr>
              <w:pStyle w:val="Akapitzlist"/>
            </w:pPr>
            <w:r>
              <w:t>Lp.</w:t>
            </w:r>
          </w:p>
        </w:tc>
        <w:tc>
          <w:tcPr>
            <w:tcW w:w="1916" w:type="dxa"/>
          </w:tcPr>
          <w:p w:rsidR="00043C70" w:rsidRDefault="00043C70">
            <w:r>
              <w:t>Artykuł</w:t>
            </w:r>
          </w:p>
        </w:tc>
        <w:tc>
          <w:tcPr>
            <w:tcW w:w="2362" w:type="dxa"/>
          </w:tcPr>
          <w:p w:rsidR="00043C70" w:rsidRDefault="00043C70">
            <w:r>
              <w:t>Parametry</w:t>
            </w:r>
          </w:p>
        </w:tc>
        <w:tc>
          <w:tcPr>
            <w:tcW w:w="1084" w:type="dxa"/>
          </w:tcPr>
          <w:p w:rsidR="00043C70" w:rsidRDefault="00043C70">
            <w:r>
              <w:t xml:space="preserve">Ilość </w:t>
            </w:r>
            <w:proofErr w:type="spellStart"/>
            <w:r>
              <w:t>szt</w:t>
            </w:r>
            <w:proofErr w:type="spellEnd"/>
          </w:p>
        </w:tc>
        <w:tc>
          <w:tcPr>
            <w:tcW w:w="1110" w:type="dxa"/>
          </w:tcPr>
          <w:p w:rsidR="00043C70" w:rsidRDefault="00043C70">
            <w:r>
              <w:t>Cena netto</w:t>
            </w:r>
          </w:p>
        </w:tc>
        <w:tc>
          <w:tcPr>
            <w:tcW w:w="1155" w:type="dxa"/>
          </w:tcPr>
          <w:p w:rsidR="00043C70" w:rsidRDefault="00043C70">
            <w:r>
              <w:t>Stawka VAT</w:t>
            </w:r>
          </w:p>
        </w:tc>
        <w:tc>
          <w:tcPr>
            <w:tcW w:w="1336" w:type="dxa"/>
          </w:tcPr>
          <w:p w:rsidR="00043C70" w:rsidRDefault="00043C70">
            <w:r>
              <w:t>Cena brutto</w:t>
            </w:r>
          </w:p>
        </w:tc>
        <w:tc>
          <w:tcPr>
            <w:tcW w:w="1588" w:type="dxa"/>
          </w:tcPr>
          <w:p w:rsidR="00043C70" w:rsidRDefault="00D1674D">
            <w:r>
              <w:t>Wartość</w:t>
            </w:r>
          </w:p>
        </w:tc>
        <w:tc>
          <w:tcPr>
            <w:tcW w:w="2561" w:type="dxa"/>
          </w:tcPr>
          <w:p w:rsidR="00043C70" w:rsidRDefault="00D1674D">
            <w:r>
              <w:t>Zdjęcie</w:t>
            </w:r>
          </w:p>
        </w:tc>
      </w:tr>
      <w:tr w:rsidR="00043C70" w:rsidTr="006C2F32">
        <w:tc>
          <w:tcPr>
            <w:tcW w:w="1200" w:type="dxa"/>
          </w:tcPr>
          <w:p w:rsidR="00043C70" w:rsidRPr="00A25915" w:rsidRDefault="00043C70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43C70" w:rsidRPr="00A25915" w:rsidRDefault="00D1674D" w:rsidP="004F0130">
            <w:pPr>
              <w:rPr>
                <w:rFonts w:ascii="Arial" w:hAnsi="Arial" w:cs="Arial"/>
              </w:rPr>
            </w:pPr>
            <w:r w:rsidRPr="00A25915">
              <w:rPr>
                <w:rFonts w:ascii="Arial" w:hAnsi="Arial" w:cs="Arial"/>
              </w:rPr>
              <w:t xml:space="preserve">Drukarka 3D VAT 0% </w:t>
            </w:r>
          </w:p>
        </w:tc>
        <w:tc>
          <w:tcPr>
            <w:tcW w:w="2362" w:type="dxa"/>
          </w:tcPr>
          <w:p w:rsidR="00D1674D" w:rsidRPr="00D1674D" w:rsidRDefault="00D1674D" w:rsidP="00D1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Specyfikacja drukarki: - Przestrzeń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robocza: 150 x 150 x 150 mm - Max.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temperatura </w:t>
            </w:r>
            <w:proofErr w:type="spellStart"/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>ekstrudera</w:t>
            </w:r>
            <w:proofErr w:type="spellEnd"/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: 240C -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Podgrzewana platforma: tak,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- Średnica </w:t>
            </w:r>
            <w:proofErr w:type="spellStart"/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>filamentu</w:t>
            </w:r>
            <w:proofErr w:type="spellEnd"/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: 1,75 mm - Średnica dyszy: 0,4 mm -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Wysokość warstwy: 0,05 mm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>&amp;</w:t>
            </w:r>
            <w:proofErr w:type="spellStart"/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>ndash</w:t>
            </w:r>
            <w:proofErr w:type="spellEnd"/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; 0,4 mm - Komora robocza: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zamknięta - Chłodzenie wydruku: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smart </w:t>
            </w:r>
            <w:proofErr w:type="spellStart"/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>cooling</w:t>
            </w:r>
            <w:proofErr w:type="spellEnd"/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 360&amp;deg; - Prędkość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drukowania: 30-100 mm/s -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Instrukcje obsługi w języku polskim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dostępne w formie cyfrowej i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drukowanej - Wdrożenie produktu w </w:t>
            </w:r>
            <w:r w:rsidRPr="00D1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674D">
              <w:rPr>
                <w:rFonts w:ascii="Arial" w:eastAsia="Times New Roman" w:hAnsi="Arial" w:cs="Arial"/>
                <w:sz w:val="13"/>
                <w:szCs w:val="13"/>
                <w:lang w:eastAsia="pl-PL"/>
              </w:rPr>
              <w:t xml:space="preserve">placówce (kalibracja, ustawienia, </w:t>
            </w:r>
            <w:r>
              <w:rPr>
                <w:rFonts w:ascii="Arial" w:hAnsi="Arial" w:cs="Arial"/>
                <w:sz w:val="13"/>
                <w:szCs w:val="13"/>
              </w:rPr>
              <w:t>szkolenia</w:t>
            </w:r>
            <w:r w:rsidR="00E77FCF">
              <w:rPr>
                <w:rFonts w:ascii="Arial" w:hAnsi="Arial" w:cs="Arial"/>
                <w:sz w:val="13"/>
                <w:szCs w:val="13"/>
              </w:rPr>
              <w:t>)</w:t>
            </w:r>
          </w:p>
          <w:p w:rsidR="00043C70" w:rsidRDefault="00043C70"/>
        </w:tc>
        <w:tc>
          <w:tcPr>
            <w:tcW w:w="1084" w:type="dxa"/>
          </w:tcPr>
          <w:p w:rsidR="00043C70" w:rsidRDefault="00FE2D48">
            <w:r>
              <w:t>1</w:t>
            </w:r>
          </w:p>
        </w:tc>
        <w:tc>
          <w:tcPr>
            <w:tcW w:w="1110" w:type="dxa"/>
          </w:tcPr>
          <w:p w:rsidR="00043C70" w:rsidRDefault="00043C70"/>
        </w:tc>
        <w:tc>
          <w:tcPr>
            <w:tcW w:w="1155" w:type="dxa"/>
          </w:tcPr>
          <w:p w:rsidR="00043C70" w:rsidRDefault="00043C70"/>
        </w:tc>
        <w:tc>
          <w:tcPr>
            <w:tcW w:w="1336" w:type="dxa"/>
          </w:tcPr>
          <w:p w:rsidR="00043C70" w:rsidRDefault="00043C70"/>
        </w:tc>
        <w:tc>
          <w:tcPr>
            <w:tcW w:w="1588" w:type="dxa"/>
          </w:tcPr>
          <w:p w:rsidR="00043C70" w:rsidRDefault="00043C70"/>
        </w:tc>
        <w:tc>
          <w:tcPr>
            <w:tcW w:w="2561" w:type="dxa"/>
          </w:tcPr>
          <w:p w:rsidR="00043C70" w:rsidRDefault="00043C70"/>
        </w:tc>
      </w:tr>
      <w:tr w:rsidR="00097A95" w:rsidTr="006C2F32">
        <w:tc>
          <w:tcPr>
            <w:tcW w:w="1200" w:type="dxa"/>
          </w:tcPr>
          <w:p w:rsidR="00097A95" w:rsidRPr="00A2591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A25915" w:rsidRDefault="00FE2D48" w:rsidP="004F0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2362" w:type="dxa"/>
          </w:tcPr>
          <w:p w:rsidR="00097A95" w:rsidRDefault="00CA401E" w:rsidP="00B0047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Laptop o parametrach minimalnych – ekran o przekątnej 15.6 cali. Procesor: Intel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core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I5 – pamięć RAM 8 GB – Dysk: 256 SSD – złącza: HDMI, USB, czytnik kart SD – Komunikacja: Wi-Fi,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Blutooth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4.0 – System operacyjny: Windo</w:t>
            </w:r>
            <w:r w:rsidR="005061B6">
              <w:rPr>
                <w:rFonts w:ascii="Tahoma" w:hAnsi="Tahoma" w:cs="Tahoma"/>
                <w:sz w:val="12"/>
                <w:szCs w:val="12"/>
              </w:rPr>
              <w:t>ws 10</w:t>
            </w:r>
          </w:p>
          <w:p w:rsidR="00097A95" w:rsidRPr="00D1674D" w:rsidRDefault="00097A95" w:rsidP="00B00473">
            <w:pPr>
              <w:rPr>
                <w:rFonts w:ascii="Arial" w:eastAsia="Times New Roman" w:hAnsi="Arial" w:cs="Arial"/>
                <w:sz w:val="13"/>
                <w:szCs w:val="13"/>
                <w:lang w:eastAsia="pl-PL"/>
              </w:rPr>
            </w:pPr>
          </w:p>
        </w:tc>
        <w:tc>
          <w:tcPr>
            <w:tcW w:w="1084" w:type="dxa"/>
          </w:tcPr>
          <w:p w:rsidR="00097A95" w:rsidRDefault="00097A95">
            <w:r>
              <w:t>1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rPr>
          <w:trHeight w:val="639"/>
        </w:trPr>
        <w:tc>
          <w:tcPr>
            <w:tcW w:w="1200" w:type="dxa"/>
          </w:tcPr>
          <w:p w:rsidR="00097A95" w:rsidRPr="00A2591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A25915" w:rsidRDefault="00097A95">
            <w:pPr>
              <w:rPr>
                <w:rFonts w:ascii="Arial" w:hAnsi="Arial" w:cs="Arial"/>
              </w:rPr>
            </w:pPr>
            <w:proofErr w:type="spellStart"/>
            <w:r w:rsidRPr="00A25915">
              <w:rPr>
                <w:rFonts w:ascii="Arial" w:hAnsi="Arial" w:cs="Arial"/>
              </w:rPr>
              <w:t>Filament</w:t>
            </w:r>
            <w:proofErr w:type="spellEnd"/>
          </w:p>
        </w:tc>
        <w:tc>
          <w:tcPr>
            <w:tcW w:w="2362" w:type="dxa"/>
          </w:tcPr>
          <w:p w:rsidR="00097A95" w:rsidRDefault="00097A95" w:rsidP="006538E1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Odpowiedni do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druakrki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3D</w:t>
            </w:r>
          </w:p>
          <w:p w:rsidR="00097A95" w:rsidRDefault="00097A95" w:rsidP="006538E1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PLA 1,75mm</w:t>
            </w:r>
          </w:p>
          <w:p w:rsidR="00097A95" w:rsidRPr="004F0130" w:rsidRDefault="00097A95" w:rsidP="00653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kolory</w:t>
            </w:r>
          </w:p>
          <w:p w:rsidR="00097A95" w:rsidRPr="004F0130" w:rsidRDefault="00097A95" w:rsidP="006538E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97A95" w:rsidRDefault="00FE2D48">
            <w:r>
              <w:t>3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c>
          <w:tcPr>
            <w:tcW w:w="1200" w:type="dxa"/>
          </w:tcPr>
          <w:p w:rsidR="00097A95" w:rsidRPr="00A2591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A25915" w:rsidRDefault="00097A95">
            <w:pPr>
              <w:rPr>
                <w:rFonts w:ascii="Arial" w:hAnsi="Arial" w:cs="Arial"/>
              </w:rPr>
            </w:pPr>
            <w:r w:rsidRPr="00A25915">
              <w:rPr>
                <w:rFonts w:ascii="Arial" w:hAnsi="Arial" w:cs="Arial"/>
              </w:rPr>
              <w:t>Szafka Grande na ksero/drukarkę -</w:t>
            </w:r>
          </w:p>
        </w:tc>
        <w:tc>
          <w:tcPr>
            <w:tcW w:w="2362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Szafki na ksero wykonane z białej lub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klonowej płyty laminowanej o gr. 18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mm. Wyposażone w półkę. Drzwi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zamykane na zamek. Maksymalne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dopuszczalne obciążenie: 40 kg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wym. 82 x 61,8 x 82,2 cm</w:t>
            </w:r>
          </w:p>
        </w:tc>
        <w:tc>
          <w:tcPr>
            <w:tcW w:w="1084" w:type="dxa"/>
          </w:tcPr>
          <w:p w:rsidR="00097A95" w:rsidRDefault="00FE2D48">
            <w:r>
              <w:t>1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c>
          <w:tcPr>
            <w:tcW w:w="1200" w:type="dxa"/>
          </w:tcPr>
          <w:p w:rsidR="00097A95" w:rsidRPr="00A2591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A25915" w:rsidRDefault="00097A95">
            <w:pPr>
              <w:rPr>
                <w:rFonts w:ascii="Arial" w:hAnsi="Arial" w:cs="Arial"/>
              </w:rPr>
            </w:pPr>
            <w:proofErr w:type="spellStart"/>
            <w:r w:rsidRPr="00A25915">
              <w:rPr>
                <w:rFonts w:ascii="Arial" w:hAnsi="Arial" w:cs="Arial"/>
              </w:rPr>
              <w:t>BeCreo</w:t>
            </w:r>
            <w:proofErr w:type="spellEnd"/>
            <w:r w:rsidRPr="00A25915">
              <w:rPr>
                <w:rFonts w:ascii="Arial" w:hAnsi="Arial" w:cs="Arial"/>
              </w:rPr>
              <w:t xml:space="preserve"> - zestaw z mikrokontrolerem</w:t>
            </w:r>
          </w:p>
        </w:tc>
        <w:tc>
          <w:tcPr>
            <w:tcW w:w="2362" w:type="dxa"/>
          </w:tcPr>
          <w:p w:rsidR="00097A95" w:rsidRPr="00C1565F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BECREO KIT ZESTAW</w:t>
            </w:r>
          </w:p>
          <w:p w:rsidR="00097A95" w:rsidRPr="00C1565F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KONSTRUKCYJNY Z</w:t>
            </w:r>
          </w:p>
          <w:p w:rsidR="00097A95" w:rsidRPr="00C1565F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MIKROKONTROLEREM, CZUJNIKAMI</w:t>
            </w:r>
          </w:p>
          <w:p w:rsidR="00097A95" w:rsidRPr="00C1565F" w:rsidRDefault="00097A95" w:rsidP="0065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I AKCESORIAMI</w:t>
            </w:r>
          </w:p>
          <w:p w:rsidR="00097A95" w:rsidRPr="00C1565F" w:rsidRDefault="00097A95" w:rsidP="0065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 xml:space="preserve">-Aplikacja do zestawu, </w:t>
            </w:r>
          </w:p>
          <w:p w:rsidR="00097A95" w:rsidRPr="00C1565F" w:rsidRDefault="00097A95" w:rsidP="0065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 xml:space="preserve">-instrukcja po polsku, </w:t>
            </w:r>
          </w:p>
          <w:p w:rsidR="00097A95" w:rsidRPr="00C1565F" w:rsidRDefault="00097A95" w:rsidP="0065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 xml:space="preserve">-Mikrokontroler </w:t>
            </w:r>
            <w:proofErr w:type="spellStart"/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Arduino</w:t>
            </w:r>
            <w:proofErr w:type="spellEnd"/>
            <w:r w:rsidRPr="00C1565F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097A95" w:rsidRPr="00C1565F" w:rsidRDefault="00097A95" w:rsidP="0065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-nakładka</w:t>
            </w:r>
          </w:p>
          <w:p w:rsidR="00097A95" w:rsidRDefault="00097A95" w:rsidP="006538E1"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-złącza analogowe i cyfrowe</w:t>
            </w:r>
          </w:p>
        </w:tc>
        <w:tc>
          <w:tcPr>
            <w:tcW w:w="1084" w:type="dxa"/>
          </w:tcPr>
          <w:p w:rsidR="00097A95" w:rsidRDefault="00FE2D48">
            <w:r>
              <w:t>3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A25915" w:rsidRDefault="00097A95">
            <w:pPr>
              <w:rPr>
                <w:rFonts w:ascii="Arial" w:hAnsi="Arial" w:cs="Arial"/>
              </w:rPr>
            </w:pPr>
            <w:r w:rsidRPr="00A25915">
              <w:rPr>
                <w:rFonts w:ascii="Arial" w:hAnsi="Arial" w:cs="Arial"/>
              </w:rPr>
              <w:t>Stacja Lutownicza</w:t>
            </w:r>
          </w:p>
        </w:tc>
        <w:tc>
          <w:tcPr>
            <w:tcW w:w="2362" w:type="dxa"/>
          </w:tcPr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 funkcją regulacji temperatury i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cyfrowym wyświetlaczem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LEDowym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Konstrukcja ESD -zabezpieczenie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przed zbieraniem się ładunku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elektrostatycznego. Parametry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minimalne stacji lutowniczej: · Moc: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75W · Napięcie zasilania: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220-240V~50Hz · Zakres temperatur: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200-480°C · Dokładność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temperatury: +/- 1°C · Czas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nagrzewania: 15 s do 350°C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Parametry minimalne stacji hot air: ·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Moc: 750W · Napięcie zasilania: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220-240V~50Hz · Zakres temperatur: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100-480°C · Dokładność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temperatury: +/- 2°C · Przepływ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powietrza 120 l/min · Czas</w:t>
            </w:r>
          </w:p>
          <w:p w:rsidR="00097A95" w:rsidRDefault="00097A95" w:rsidP="00562102">
            <w:r>
              <w:rPr>
                <w:rFonts w:ascii="Tahoma" w:hAnsi="Tahoma" w:cs="Tahoma"/>
                <w:sz w:val="12"/>
                <w:szCs w:val="12"/>
              </w:rPr>
              <w:t>nagrzewania: 10 s do 350°C</w:t>
            </w:r>
          </w:p>
        </w:tc>
        <w:tc>
          <w:tcPr>
            <w:tcW w:w="1084" w:type="dxa"/>
          </w:tcPr>
          <w:p w:rsidR="00097A95" w:rsidRDefault="00FE2D48">
            <w:r>
              <w:lastRenderedPageBreak/>
              <w:t>1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sz w:val="20"/>
                <w:szCs w:val="20"/>
              </w:rPr>
            </w:pPr>
            <w:proofErr w:type="spellStart"/>
            <w:r w:rsidRPr="00774280">
              <w:rPr>
                <w:rFonts w:ascii="Tahoma" w:hAnsi="Tahoma" w:cs="Tahoma"/>
                <w:sz w:val="20"/>
                <w:szCs w:val="20"/>
              </w:rPr>
              <w:t>Mikroport</w:t>
            </w:r>
            <w:proofErr w:type="spellEnd"/>
          </w:p>
        </w:tc>
        <w:tc>
          <w:tcPr>
            <w:tcW w:w="2362" w:type="dxa"/>
          </w:tcPr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>transmisja cyfrowa: 2.4 GHz</w:t>
            </w:r>
          </w:p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>pasmo przenoszenia: 50Hz - 18 KHz</w:t>
            </w:r>
          </w:p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>modulacja: GFSK</w:t>
            </w:r>
          </w:p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>zakres pracy: 50 metrów</w:t>
            </w:r>
          </w:p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>wyjście audio: mini Jack 3,5 mm TRS</w:t>
            </w:r>
          </w:p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 xml:space="preserve">poziom wyjściowy audio: -60 </w:t>
            </w:r>
            <w:proofErr w:type="spellStart"/>
            <w:r w:rsidRPr="00774280">
              <w:rPr>
                <w:sz w:val="12"/>
                <w:szCs w:val="12"/>
              </w:rPr>
              <w:t>dBV</w:t>
            </w:r>
            <w:proofErr w:type="spellEnd"/>
          </w:p>
          <w:p w:rsidR="00097A95" w:rsidRDefault="00097A95" w:rsidP="00562102">
            <w:r w:rsidRPr="00774280">
              <w:rPr>
                <w:sz w:val="12"/>
                <w:szCs w:val="12"/>
              </w:rPr>
              <w:t xml:space="preserve">wymagania dotyczące zasilania: wbudowany akumulator </w:t>
            </w:r>
            <w:proofErr w:type="spellStart"/>
            <w:r w:rsidRPr="00774280">
              <w:rPr>
                <w:sz w:val="12"/>
                <w:szCs w:val="12"/>
              </w:rPr>
              <w:t>litowo</w:t>
            </w:r>
            <w:proofErr w:type="spellEnd"/>
            <w:r w:rsidRPr="00774280">
              <w:rPr>
                <w:sz w:val="12"/>
                <w:szCs w:val="12"/>
              </w:rPr>
              <w:t>-jonowy lub USB-C DC 5V</w:t>
            </w:r>
          </w:p>
        </w:tc>
        <w:tc>
          <w:tcPr>
            <w:tcW w:w="1084" w:type="dxa"/>
          </w:tcPr>
          <w:p w:rsidR="00097A95" w:rsidRDefault="00097A95">
            <w:r>
              <w:t>2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sz w:val="20"/>
                <w:szCs w:val="20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Aparat fotograficzny</w:t>
            </w:r>
          </w:p>
        </w:tc>
        <w:tc>
          <w:tcPr>
            <w:tcW w:w="2362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Wyposażony w matrycę o przekątnej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jednego cala model RX100 III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pozwala na uzyskanie niesłychanie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wysokiej jakości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zdjęć.Obiektyw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Carl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Zeiss o ogniskowych 24-70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(ekwiwalent 35mm) i jasności 1.8-2.8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uchwyci każdą scenę niezależnie od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oświetlenia.Przetwornik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obrazu CMOS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Exmor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R® typu 1,0" o efektywnej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rozdzielczości 20,1 megapiksela,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Wykonany w technologii BSI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przetwornik obrazu CMOS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Exmor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R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typu 1,0" gwarantuje jasność i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czystość obrazu na fotografiach i</w:t>
            </w:r>
          </w:p>
          <w:p w:rsidR="00097A95" w:rsidRDefault="00097A95" w:rsidP="000100EE">
            <w:r>
              <w:rPr>
                <w:rFonts w:ascii="Tahoma" w:hAnsi="Tahoma" w:cs="Tahoma"/>
                <w:sz w:val="12"/>
                <w:szCs w:val="12"/>
              </w:rPr>
              <w:t>filmach.</w:t>
            </w:r>
          </w:p>
        </w:tc>
        <w:tc>
          <w:tcPr>
            <w:tcW w:w="1084" w:type="dxa"/>
          </w:tcPr>
          <w:p w:rsidR="00097A95" w:rsidRDefault="00097A95">
            <w:r>
              <w:t>1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rPr>
          <w:trHeight w:val="1134"/>
        </w:trPr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rFonts w:ascii="Tahoma" w:hAnsi="Tahoma" w:cs="Tahoma"/>
                <w:sz w:val="20"/>
                <w:szCs w:val="20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Statyw do aparatu</w:t>
            </w:r>
          </w:p>
        </w:tc>
        <w:tc>
          <w:tcPr>
            <w:tcW w:w="2362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Parametry minimalne: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ZastosowanieFoto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, Video 3D · Pasmo: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1/4" (6.4 mm) · Dodatkowa funkcja: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Levelingdevice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· Głowica statywu: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3D: 3-Way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Head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· Maksymalne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obciążenie: 500 g · Materiał: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Aluminium · Noga statywu: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4-częściowy (3x rozciągany)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Uchwyt: brak · Gumowe stopki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Maks. grubość profilu: 16,8 mm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Regulowana wysokość: 36,5 -106,5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cm · Regulacja wysokości kolumny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środkowej: ręczna · Waga: 520 g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Gwarancja 2 lata</w:t>
            </w:r>
          </w:p>
        </w:tc>
        <w:tc>
          <w:tcPr>
            <w:tcW w:w="1084" w:type="dxa"/>
          </w:tcPr>
          <w:p w:rsidR="00097A95" w:rsidRDefault="00097A95">
            <w:r>
              <w:t>1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rFonts w:ascii="Tahoma" w:hAnsi="Tahoma" w:cs="Tahoma"/>
                <w:sz w:val="20"/>
                <w:szCs w:val="20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Mikrofon kierunkowy</w:t>
            </w:r>
          </w:p>
        </w:tc>
        <w:tc>
          <w:tcPr>
            <w:tcW w:w="2362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Kompaktowy kierunkowy mikrofon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pojemnościowy, który zapewnia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doskonałe nagrania dźwiękowe do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wideo. Zintegrowany uchwyt tłumika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pomaga uniknąć hałasu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przenoszonego mechanicznie.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Kable z dwoma wyjściami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TRS i TRRS. 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097A95" w:rsidRDefault="00097A95">
            <w:r>
              <w:t>1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rPr>
          <w:trHeight w:val="5020"/>
        </w:trPr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74280">
              <w:rPr>
                <w:rFonts w:ascii="Tahoma" w:hAnsi="Tahoma" w:cs="Tahoma"/>
                <w:sz w:val="20"/>
                <w:szCs w:val="20"/>
              </w:rPr>
              <w:t>Gimbal</w:t>
            </w:r>
            <w:proofErr w:type="spellEnd"/>
            <w:r w:rsidRPr="00774280">
              <w:rPr>
                <w:rFonts w:ascii="Tahoma" w:hAnsi="Tahoma" w:cs="Tahoma"/>
                <w:sz w:val="20"/>
                <w:szCs w:val="20"/>
              </w:rPr>
              <w:t xml:space="preserve"> do aparatu fotograficznego</w:t>
            </w:r>
          </w:p>
        </w:tc>
        <w:tc>
          <w:tcPr>
            <w:tcW w:w="2362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Kompaktowy stabilizator dla aparatów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bezlusterkowych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i DSLR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składana konstrukcja urządzenia, 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Specyfikacja techniczna:·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Przetestowany udźwig: 3,0 kg, ·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Maksymalna prędkość kątowa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gimbala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przy sterowaniu ręcznym: Oś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Pan: 360°/s, Oś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Tilt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: 360°/s, Oś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Roll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: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360°/s, · Punkty końcowe: Oś obrotu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Pan: 360° pełen zakres, Oś obrotu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Roll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: -240° do +95°, Oś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Tilt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: -112° do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+214°, · Częstotliwość pracy: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2.4000-2.4835 GHz, · Moc nadajnika: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&lt; 8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dBm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· Temperatura pracy: -20°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do 45° C, · Mocowania akcesoriów: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mocowanie w standardzie NATO,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otwór mocujący M4, otwór na śrubę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1/4”-20, zimna stopka, port transmisji</w:t>
            </w:r>
          </w:p>
        </w:tc>
        <w:tc>
          <w:tcPr>
            <w:tcW w:w="1084" w:type="dxa"/>
          </w:tcPr>
          <w:p w:rsidR="00097A95" w:rsidRDefault="00097A95">
            <w:r>
              <w:t>1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rPr>
          <w:trHeight w:val="2835"/>
        </w:trPr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Zestaw oświetleniowy: Lampa</w:t>
            </w:r>
          </w:p>
          <w:p w:rsidR="00097A95" w:rsidRDefault="00097A95" w:rsidP="000100EE">
            <w:pPr>
              <w:rPr>
                <w:rFonts w:ascii="Tahoma" w:hAnsi="Tahoma" w:cs="Tahoma"/>
                <w:sz w:val="12"/>
                <w:szCs w:val="12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SOFTBOX ze statywem i żarówką</w:t>
            </w:r>
          </w:p>
        </w:tc>
        <w:tc>
          <w:tcPr>
            <w:tcW w:w="2362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Gotowy do pracy zestaw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oświetleniowy, w skład którego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wchodzi oprawa oświetleniowa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światła stałego SOFTBOX o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wymiarach minimum 40x40cm,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żarówka fotograficzna o mocy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minimum 65W oraz statyw studyjny.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Lekki, studyjno-plenerowy,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trzysekcyjny statyw oświetleniowy.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Maksymalna wysokość 230cm,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wysokość robocza 2200 cm, wygodne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zaciski sekcji, głowica studyjna 16mm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 gwintem uniwersalnym 1/4".</w:t>
            </w:r>
          </w:p>
        </w:tc>
        <w:tc>
          <w:tcPr>
            <w:tcW w:w="1084" w:type="dxa"/>
          </w:tcPr>
          <w:p w:rsidR="00097A95" w:rsidRDefault="00097A95">
            <w:r>
              <w:t>1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097A95" w:rsidTr="006C2F32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rFonts w:ascii="Tahoma" w:hAnsi="Tahoma" w:cs="Tahoma"/>
                <w:sz w:val="20"/>
                <w:szCs w:val="20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Aparat fotograficzny</w:t>
            </w:r>
          </w:p>
        </w:tc>
        <w:tc>
          <w:tcPr>
            <w:tcW w:w="2362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Parametry minimalne:· Przetwornik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obrazu: CMOS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Exmor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RS® typu 1,0"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(13,2 x 8,8 mm), współczynnik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kształtu 3:2 · Piksele: około 20,1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megapiksela· Obiektyw: ZEISS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Vario-Sonnar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® T* złożony z 10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elementów w 9 grupach (9 soczewek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asferycznych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, w tym soczewka AA)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Wartość F (maksymalna przysłona):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F1,8 (szeroki kąt) – 2,8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(teleobiektyw)· Filtr ND: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automatyczny / włączony (3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ustawienia) / wyłączony, Ogniskowa: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 = 9,4–25,7 mm· Kat widzenia: 84°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– 34° (24–70 mm)· Zakres ustawienia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ostrości: AF (szeroki kąt: około 5 cm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– nieskończoność, teleobiektyw: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około 30 cm – nieskończoność)·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Zoom optyczny: 2,7x·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Clear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image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zoom (FOTOGRAFIA): 20M: około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5,8x / 10M: około 8,2x / 5,0M: około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11x / VGA: około 44x, ·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Clear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image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zoom (FILM): 4K: 4,35x, HD: około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5,8x · Zoom cyfrowy (FOTOGRAFIE):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20M: około 11x; 10M: około 16x;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5.0M: około 23x; VGA: około 44x,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Zoom cyfrowy (FILMY): około 11·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Ekran: 7,5 cm (3,0") (4:3) / 921 600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punktów /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Xtra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Fine / TFT LCD·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Regulacja kąta: Kąt otwarcia: około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176°, kąt obrotu: około 270°·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Wspomaganie MF przez powiększenie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obrazu: 5.3x, 10.7x· Panel dotykowy: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tak· Procesor obrazu: tak·</w:t>
            </w:r>
          </w:p>
        </w:tc>
        <w:tc>
          <w:tcPr>
            <w:tcW w:w="1084" w:type="dxa"/>
          </w:tcPr>
          <w:p w:rsidR="00097A95" w:rsidRDefault="00097A95">
            <w:r>
              <w:lastRenderedPageBreak/>
              <w:t>1</w:t>
            </w:r>
          </w:p>
        </w:tc>
        <w:tc>
          <w:tcPr>
            <w:tcW w:w="1110" w:type="dxa"/>
          </w:tcPr>
          <w:p w:rsidR="00097A95" w:rsidRDefault="00097A95"/>
        </w:tc>
        <w:tc>
          <w:tcPr>
            <w:tcW w:w="1155" w:type="dxa"/>
          </w:tcPr>
          <w:p w:rsidR="00097A95" w:rsidRDefault="00097A95"/>
        </w:tc>
        <w:tc>
          <w:tcPr>
            <w:tcW w:w="1336" w:type="dxa"/>
          </w:tcPr>
          <w:p w:rsidR="00097A95" w:rsidRDefault="00097A95"/>
        </w:tc>
        <w:tc>
          <w:tcPr>
            <w:tcW w:w="1588" w:type="dxa"/>
          </w:tcPr>
          <w:p w:rsidR="00097A95" w:rsidRDefault="00097A95"/>
        </w:tc>
        <w:tc>
          <w:tcPr>
            <w:tcW w:w="2561" w:type="dxa"/>
          </w:tcPr>
          <w:p w:rsidR="00097A95" w:rsidRDefault="00097A95"/>
        </w:tc>
      </w:tr>
      <w:tr w:rsidR="00C80F81" w:rsidTr="006C2F32">
        <w:tc>
          <w:tcPr>
            <w:tcW w:w="1200" w:type="dxa"/>
          </w:tcPr>
          <w:p w:rsidR="00C80F81" w:rsidRDefault="00C80F81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C80F81" w:rsidRPr="00774280" w:rsidRDefault="00C80F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Szafa metalowa na narzędzia </w:t>
            </w:r>
          </w:p>
        </w:tc>
        <w:tc>
          <w:tcPr>
            <w:tcW w:w="2362" w:type="dxa"/>
          </w:tcPr>
          <w:p w:rsidR="00C80F81" w:rsidRDefault="00C80F81" w:rsidP="00781FB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 xml:space="preserve">Szafa warsztatowa </w:t>
            </w:r>
            <w:r w:rsidR="00781FBA">
              <w:rPr>
                <w:rFonts w:ascii="Calibri" w:hAnsi="Calibri" w:cs="Calibri"/>
                <w:color w:val="000000"/>
              </w:rPr>
              <w:t>z półkami.</w:t>
            </w:r>
            <w:r>
              <w:rPr>
                <w:rFonts w:ascii="Calibri" w:hAnsi="Calibri" w:cs="Calibri"/>
                <w:color w:val="000000"/>
              </w:rPr>
              <w:t xml:space="preserve">. Dwuskrzydłowe drzwi z tablicą perforowaną i z ryglowaniem dwupunktowym są zamykane na zamek baskwilowy. Do drzwi komplet </w:t>
            </w:r>
            <w:r w:rsidR="00781FBA">
              <w:rPr>
                <w:rFonts w:ascii="Calibri" w:hAnsi="Calibri" w:cs="Calibri"/>
                <w:color w:val="000000"/>
              </w:rPr>
              <w:t xml:space="preserve">2 kluczy. Konstrukcja wykonana </w:t>
            </w:r>
            <w:r>
              <w:rPr>
                <w:rFonts w:ascii="Calibri" w:hAnsi="Calibri" w:cs="Calibri"/>
                <w:color w:val="000000"/>
              </w:rPr>
              <w:t xml:space="preserve"> z blachy stalowej. Maksymalne obciążenie korpusu 600 kg.. · wym. 90 x 53,5 x 195 cm · </w:t>
            </w:r>
          </w:p>
        </w:tc>
        <w:tc>
          <w:tcPr>
            <w:tcW w:w="1084" w:type="dxa"/>
          </w:tcPr>
          <w:p w:rsidR="00C80F81" w:rsidRDefault="00781FBA">
            <w:r>
              <w:t>2</w:t>
            </w:r>
          </w:p>
        </w:tc>
        <w:tc>
          <w:tcPr>
            <w:tcW w:w="1110" w:type="dxa"/>
          </w:tcPr>
          <w:p w:rsidR="00C80F81" w:rsidRDefault="00C80F81"/>
        </w:tc>
        <w:tc>
          <w:tcPr>
            <w:tcW w:w="1155" w:type="dxa"/>
          </w:tcPr>
          <w:p w:rsidR="00C80F81" w:rsidRDefault="00C80F81"/>
        </w:tc>
        <w:tc>
          <w:tcPr>
            <w:tcW w:w="1336" w:type="dxa"/>
          </w:tcPr>
          <w:p w:rsidR="00C80F81" w:rsidRDefault="00C80F81"/>
        </w:tc>
        <w:tc>
          <w:tcPr>
            <w:tcW w:w="1588" w:type="dxa"/>
          </w:tcPr>
          <w:p w:rsidR="00C80F81" w:rsidRDefault="00C80F81"/>
        </w:tc>
        <w:tc>
          <w:tcPr>
            <w:tcW w:w="2561" w:type="dxa"/>
          </w:tcPr>
          <w:p w:rsidR="00C80F81" w:rsidRDefault="00C80F81"/>
        </w:tc>
      </w:tr>
      <w:tr w:rsidR="00C80F81" w:rsidTr="006C2F32">
        <w:trPr>
          <w:trHeight w:val="1408"/>
        </w:trPr>
        <w:tc>
          <w:tcPr>
            <w:tcW w:w="1200" w:type="dxa"/>
          </w:tcPr>
          <w:p w:rsidR="00C80F81" w:rsidRDefault="00C80F81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Default="00781FBA" w:rsidP="00781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Stół roboczy kuchenny z gniazdem zasilającym</w:t>
            </w:r>
          </w:p>
          <w:p w:rsidR="00C80F81" w:rsidRPr="00774280" w:rsidRDefault="00C80F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2" w:type="dxa"/>
          </w:tcPr>
          <w:p w:rsidR="00C80F81" w:rsidRDefault="00781FBA" w:rsidP="00781FB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 xml:space="preserve">Stół wyposażony gniazdo z zestawem do mocowania pod blatem. </w:t>
            </w:r>
          </w:p>
        </w:tc>
        <w:tc>
          <w:tcPr>
            <w:tcW w:w="1084" w:type="dxa"/>
          </w:tcPr>
          <w:p w:rsidR="00C80F81" w:rsidRDefault="00781FBA">
            <w:r>
              <w:t>2</w:t>
            </w:r>
          </w:p>
        </w:tc>
        <w:tc>
          <w:tcPr>
            <w:tcW w:w="1110" w:type="dxa"/>
          </w:tcPr>
          <w:p w:rsidR="00C80F81" w:rsidRDefault="00C80F81"/>
        </w:tc>
        <w:tc>
          <w:tcPr>
            <w:tcW w:w="1155" w:type="dxa"/>
          </w:tcPr>
          <w:p w:rsidR="00C80F81" w:rsidRDefault="00C80F81"/>
        </w:tc>
        <w:tc>
          <w:tcPr>
            <w:tcW w:w="1336" w:type="dxa"/>
          </w:tcPr>
          <w:p w:rsidR="00C80F81" w:rsidRDefault="00C80F81"/>
        </w:tc>
        <w:tc>
          <w:tcPr>
            <w:tcW w:w="1588" w:type="dxa"/>
          </w:tcPr>
          <w:p w:rsidR="00C80F81" w:rsidRDefault="00C80F81"/>
        </w:tc>
        <w:tc>
          <w:tcPr>
            <w:tcW w:w="2561" w:type="dxa"/>
          </w:tcPr>
          <w:p w:rsidR="00C80F81" w:rsidRDefault="00C80F81"/>
        </w:tc>
      </w:tr>
      <w:tr w:rsidR="00C80F81" w:rsidTr="006C2F32">
        <w:tc>
          <w:tcPr>
            <w:tcW w:w="1200" w:type="dxa"/>
          </w:tcPr>
          <w:p w:rsidR="00C80F81" w:rsidRDefault="00C80F81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C80F81" w:rsidRPr="00774280" w:rsidRDefault="00781F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Kosz na śmieci</w:t>
            </w:r>
          </w:p>
        </w:tc>
        <w:tc>
          <w:tcPr>
            <w:tcW w:w="2362" w:type="dxa"/>
          </w:tcPr>
          <w:p w:rsidR="00781FBA" w:rsidRDefault="00781FBA" w:rsidP="00781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 na śmieci z otwieraną ręcznie uchylną pokrywą, poj. 50</w:t>
            </w:r>
            <w:r>
              <w:rPr>
                <w:rFonts w:ascii="Calibri" w:hAnsi="Calibri" w:cs="Calibri"/>
                <w:color w:val="000000"/>
              </w:rPr>
              <w:t xml:space="preserve">l </w:t>
            </w:r>
          </w:p>
          <w:p w:rsidR="00C80F81" w:rsidRDefault="00C80F81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C80F81" w:rsidRDefault="00781FBA">
            <w:r>
              <w:t>4</w:t>
            </w:r>
          </w:p>
        </w:tc>
        <w:tc>
          <w:tcPr>
            <w:tcW w:w="1110" w:type="dxa"/>
          </w:tcPr>
          <w:p w:rsidR="00C80F81" w:rsidRDefault="00C80F81"/>
        </w:tc>
        <w:tc>
          <w:tcPr>
            <w:tcW w:w="1155" w:type="dxa"/>
          </w:tcPr>
          <w:p w:rsidR="00C80F81" w:rsidRDefault="00C80F81"/>
        </w:tc>
        <w:tc>
          <w:tcPr>
            <w:tcW w:w="1336" w:type="dxa"/>
          </w:tcPr>
          <w:p w:rsidR="00C80F81" w:rsidRDefault="00C80F81"/>
        </w:tc>
        <w:tc>
          <w:tcPr>
            <w:tcW w:w="1588" w:type="dxa"/>
          </w:tcPr>
          <w:p w:rsidR="00C80F81" w:rsidRDefault="00C80F81"/>
        </w:tc>
        <w:tc>
          <w:tcPr>
            <w:tcW w:w="2561" w:type="dxa"/>
          </w:tcPr>
          <w:p w:rsidR="00C80F81" w:rsidRDefault="00C80F81"/>
        </w:tc>
      </w:tr>
      <w:tr w:rsidR="00C80F81" w:rsidTr="006C2F32">
        <w:tc>
          <w:tcPr>
            <w:tcW w:w="1200" w:type="dxa"/>
          </w:tcPr>
          <w:p w:rsidR="00C80F81" w:rsidRDefault="00C80F81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C80F81" w:rsidRPr="00774280" w:rsidRDefault="00781F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Zestaw narzędzi dla ucznia</w:t>
            </w:r>
          </w:p>
        </w:tc>
        <w:tc>
          <w:tcPr>
            <w:tcW w:w="2362" w:type="dxa"/>
          </w:tcPr>
          <w:p w:rsidR="00781FBA" w:rsidRDefault="00781FBA" w:rsidP="00781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Zestaw podstawowych narzędziowych i </w:t>
            </w:r>
            <w:proofErr w:type="spellStart"/>
            <w:r>
              <w:rPr>
                <w:rFonts w:ascii="Calibri" w:hAnsi="Calibri" w:cs="Calibri"/>
                <w:color w:val="000000"/>
              </w:rPr>
              <w:t>dodatkowych</w:t>
            </w:r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Narzędzia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drewna w skrzynce:  Skrzynka narzędziowa Bezprzewodowy pistolet do klejenia na gorąco · Moc: 60 W  Napięcie zasilania: 220-240 V, Temperatura: 200-220 °C ,  Wkłady klejowe do pistoletu  sztuk w opakowaniu,  Taśma miernicza, Zestaw wkrętaków (stolarski,  Narzędzia do metalu w skrzynce: ·  Skrzynka narzędziowa; Zestaw wierteł do metalu W</w:t>
            </w:r>
            <w:r w:rsidR="00C746D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Zestaw pilników ślusarskich (zdzieraki druciana,  Piła ramowa do metalu </w:t>
            </w:r>
            <w:r w:rsidR="00C746D1">
              <w:rPr>
                <w:rFonts w:ascii="Calibri" w:hAnsi="Calibri" w:cs="Calibri"/>
                <w:color w:val="000000"/>
              </w:rPr>
              <w:t xml:space="preserve">pomiarów </w:t>
            </w:r>
            <w:r>
              <w:rPr>
                <w:rFonts w:ascii="Calibri" w:hAnsi="Calibri" w:cs="Calibri"/>
                <w:color w:val="000000"/>
              </w:rPr>
              <w:t xml:space="preserve">, Narzędzia dodatkowe:  Akumulatorowa wiertarko-wkrętarka </w:t>
            </w:r>
            <w:r w:rsidR="00C746D1">
              <w:rPr>
                <w:rFonts w:ascii="Calibri" w:hAnsi="Calibri" w:cs="Calibri"/>
                <w:color w:val="000000"/>
              </w:rPr>
              <w:t>ładowarkę i dwa akumulatory.</w:t>
            </w:r>
            <w:r>
              <w:rPr>
                <w:rFonts w:ascii="Calibri" w:hAnsi="Calibri" w:cs="Calibri"/>
                <w:color w:val="000000"/>
              </w:rPr>
              <w:t xml:space="preserve"> Imadło </w:t>
            </w:r>
          </w:p>
          <w:p w:rsidR="00C80F81" w:rsidRDefault="00C80F81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C80F81" w:rsidRDefault="00781FBA">
            <w:r>
              <w:lastRenderedPageBreak/>
              <w:t>1</w:t>
            </w:r>
          </w:p>
        </w:tc>
        <w:tc>
          <w:tcPr>
            <w:tcW w:w="1110" w:type="dxa"/>
          </w:tcPr>
          <w:p w:rsidR="00C80F81" w:rsidRDefault="00C80F81"/>
        </w:tc>
        <w:tc>
          <w:tcPr>
            <w:tcW w:w="1155" w:type="dxa"/>
          </w:tcPr>
          <w:p w:rsidR="00C80F81" w:rsidRDefault="00C80F81"/>
        </w:tc>
        <w:tc>
          <w:tcPr>
            <w:tcW w:w="1336" w:type="dxa"/>
          </w:tcPr>
          <w:p w:rsidR="00C80F81" w:rsidRDefault="00C80F81"/>
        </w:tc>
        <w:tc>
          <w:tcPr>
            <w:tcW w:w="1588" w:type="dxa"/>
          </w:tcPr>
          <w:p w:rsidR="00C80F81" w:rsidRDefault="00C80F81"/>
        </w:tc>
        <w:tc>
          <w:tcPr>
            <w:tcW w:w="2561" w:type="dxa"/>
          </w:tcPr>
          <w:p w:rsidR="00C80F81" w:rsidRDefault="00C80F81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781FBA" w:rsidP="004012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Taboret obrotowy na kółkach</w:t>
            </w:r>
          </w:p>
        </w:tc>
        <w:tc>
          <w:tcPr>
            <w:tcW w:w="2362" w:type="dxa"/>
          </w:tcPr>
          <w:p w:rsidR="00781FBA" w:rsidRDefault="00C746D1" w:rsidP="00C746D1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 xml:space="preserve">Stelaż </w:t>
            </w:r>
            <w:proofErr w:type="spellStart"/>
            <w:r>
              <w:rPr>
                <w:rFonts w:ascii="Calibri" w:hAnsi="Calibri" w:cs="Calibri"/>
                <w:color w:val="000000"/>
              </w:rPr>
              <w:t>taboretu</w:t>
            </w:r>
            <w:r>
              <w:rPr>
                <w:rFonts w:ascii="Calibri" w:hAnsi="Calibri" w:cs="Calibri"/>
                <w:color w:val="000000"/>
              </w:rPr>
              <w:t>wyposażony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kółka i mechanizm regulacji wysokości</w:t>
            </w:r>
          </w:p>
        </w:tc>
        <w:tc>
          <w:tcPr>
            <w:tcW w:w="1084" w:type="dxa"/>
          </w:tcPr>
          <w:p w:rsidR="00781FBA" w:rsidRDefault="00781FBA">
            <w:r>
              <w:t>2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Default="00781FBA" w:rsidP="00781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Krzesło obrotowe na kółkach z regulacją wysokości </w:t>
            </w:r>
          </w:p>
          <w:p w:rsidR="00781FBA" w:rsidRPr="00774280" w:rsidRDefault="00781F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2" w:type="dxa"/>
          </w:tcPr>
          <w:p w:rsidR="00781FBA" w:rsidRDefault="00C746D1" w:rsidP="00C746D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>Stelaż krzesła wyposażony w kółka i mechanizm regulacji wysokości</w:t>
            </w:r>
          </w:p>
        </w:tc>
        <w:tc>
          <w:tcPr>
            <w:tcW w:w="1084" w:type="dxa"/>
          </w:tcPr>
          <w:p w:rsidR="00781FBA" w:rsidRDefault="00781FBA">
            <w:r>
              <w:t>2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C746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Regały</w:t>
            </w:r>
          </w:p>
        </w:tc>
        <w:tc>
          <w:tcPr>
            <w:tcW w:w="2362" w:type="dxa"/>
          </w:tcPr>
          <w:p w:rsidR="00781FBA" w:rsidRDefault="00C746D1" w:rsidP="00C746D1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>Metalowy s</w:t>
            </w:r>
            <w:r>
              <w:rPr>
                <w:rFonts w:ascii="Calibri" w:hAnsi="Calibri" w:cs="Calibri"/>
                <w:color w:val="000000"/>
              </w:rPr>
              <w:t xml:space="preserve">telaż </w:t>
            </w:r>
          </w:p>
        </w:tc>
        <w:tc>
          <w:tcPr>
            <w:tcW w:w="1084" w:type="dxa"/>
          </w:tcPr>
          <w:p w:rsidR="00781FBA" w:rsidRDefault="00C746D1">
            <w:r>
              <w:t>4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C746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Stoliki uczniowskie jednoosobowe</w:t>
            </w:r>
          </w:p>
        </w:tc>
        <w:tc>
          <w:tcPr>
            <w:tcW w:w="2362" w:type="dxa"/>
          </w:tcPr>
          <w:p w:rsidR="00781FBA" w:rsidRDefault="00C746D1" w:rsidP="00C746D1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>Rozmiar 4 i 5</w:t>
            </w:r>
          </w:p>
        </w:tc>
        <w:tc>
          <w:tcPr>
            <w:tcW w:w="1084" w:type="dxa"/>
          </w:tcPr>
          <w:p w:rsidR="00781FBA" w:rsidRDefault="00C746D1">
            <w:r>
              <w:t>5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C746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Metalowe stoły robocze</w:t>
            </w:r>
          </w:p>
        </w:tc>
        <w:tc>
          <w:tcPr>
            <w:tcW w:w="2362" w:type="dxa"/>
          </w:tcPr>
          <w:p w:rsidR="00781FBA" w:rsidRDefault="00C746D1" w:rsidP="00C746D1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>Wymiar 140x50</w:t>
            </w:r>
          </w:p>
        </w:tc>
        <w:tc>
          <w:tcPr>
            <w:tcW w:w="1084" w:type="dxa"/>
          </w:tcPr>
          <w:p w:rsidR="00781FBA" w:rsidRDefault="00C746D1">
            <w:r>
              <w:t>2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3439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Piekarnik elektryczny</w:t>
            </w:r>
          </w:p>
        </w:tc>
        <w:tc>
          <w:tcPr>
            <w:tcW w:w="2362" w:type="dxa"/>
          </w:tcPr>
          <w:p w:rsidR="00781FBA" w:rsidRDefault="00781FBA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781FBA" w:rsidRDefault="00343942">
            <w:r>
              <w:t>1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3439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Mikser</w:t>
            </w:r>
          </w:p>
        </w:tc>
        <w:tc>
          <w:tcPr>
            <w:tcW w:w="2362" w:type="dxa"/>
          </w:tcPr>
          <w:p w:rsidR="00781FBA" w:rsidRDefault="00781FBA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781FBA" w:rsidRDefault="00343942">
            <w:r>
              <w:t>1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3439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Robot wielofunkcyjny</w:t>
            </w:r>
          </w:p>
        </w:tc>
        <w:tc>
          <w:tcPr>
            <w:tcW w:w="2362" w:type="dxa"/>
          </w:tcPr>
          <w:p w:rsidR="00781FBA" w:rsidRDefault="00781FBA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781FBA" w:rsidRDefault="00343942">
            <w:r>
              <w:t>1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3439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Opiekacz-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gofrownica</w:t>
            </w:r>
            <w:proofErr w:type="spellEnd"/>
          </w:p>
        </w:tc>
        <w:tc>
          <w:tcPr>
            <w:tcW w:w="2362" w:type="dxa"/>
          </w:tcPr>
          <w:p w:rsidR="00781FBA" w:rsidRDefault="00781FBA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781FBA" w:rsidRDefault="00343942">
            <w:r>
              <w:t>1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3439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Materiały eksploatacyjne</w:t>
            </w:r>
          </w:p>
        </w:tc>
        <w:tc>
          <w:tcPr>
            <w:tcW w:w="2362" w:type="dxa"/>
          </w:tcPr>
          <w:p w:rsidR="00781FBA" w:rsidRPr="00343942" w:rsidRDefault="00343942" w:rsidP="000100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3942">
              <w:rPr>
                <w:rFonts w:cstheme="minorHAnsi"/>
              </w:rPr>
              <w:t xml:space="preserve">Papier ścierny, </w:t>
            </w:r>
            <w:r>
              <w:rPr>
                <w:rFonts w:cstheme="minorHAnsi"/>
              </w:rPr>
              <w:t>drut lutowniczy, pasta lutownicza itp.</w:t>
            </w:r>
          </w:p>
        </w:tc>
        <w:tc>
          <w:tcPr>
            <w:tcW w:w="1084" w:type="dxa"/>
          </w:tcPr>
          <w:p w:rsidR="00781FBA" w:rsidRDefault="00781FBA"/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6C2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Słuchawki studyjne </w:t>
            </w:r>
          </w:p>
        </w:tc>
        <w:tc>
          <w:tcPr>
            <w:tcW w:w="2362" w:type="dxa"/>
          </w:tcPr>
          <w:p w:rsidR="00781FBA" w:rsidRDefault="00781FBA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781FBA" w:rsidRDefault="006C2F32">
            <w:r>
              <w:t>26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6C2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Apteczka</w:t>
            </w:r>
          </w:p>
        </w:tc>
        <w:tc>
          <w:tcPr>
            <w:tcW w:w="2362" w:type="dxa"/>
          </w:tcPr>
          <w:p w:rsidR="00781FBA" w:rsidRDefault="006C2F32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>zawieszana na ścianie</w:t>
            </w:r>
          </w:p>
        </w:tc>
        <w:tc>
          <w:tcPr>
            <w:tcW w:w="1084" w:type="dxa"/>
          </w:tcPr>
          <w:p w:rsidR="00781FBA" w:rsidRDefault="006C2F32">
            <w:r>
              <w:t>2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6C2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Instrukcje BHP</w:t>
            </w:r>
          </w:p>
        </w:tc>
        <w:tc>
          <w:tcPr>
            <w:tcW w:w="2362" w:type="dxa"/>
          </w:tcPr>
          <w:p w:rsidR="00781FBA" w:rsidRDefault="00781FBA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781FBA" w:rsidRDefault="006C2F32">
            <w:r>
              <w:t>3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6C2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Laminarka</w:t>
            </w:r>
          </w:p>
        </w:tc>
        <w:tc>
          <w:tcPr>
            <w:tcW w:w="2362" w:type="dxa"/>
          </w:tcPr>
          <w:p w:rsidR="00781FBA" w:rsidRDefault="00781FBA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781FBA" w:rsidRDefault="006C2F32">
            <w:r>
              <w:t>2</w:t>
            </w:r>
          </w:p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  <w:tr w:rsidR="00781FBA" w:rsidTr="006C2F32">
        <w:tc>
          <w:tcPr>
            <w:tcW w:w="1200" w:type="dxa"/>
          </w:tcPr>
          <w:p w:rsidR="00781FBA" w:rsidRDefault="00781FBA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781FBA" w:rsidRPr="00774280" w:rsidRDefault="006C2F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Akcesoria AGD</w:t>
            </w:r>
          </w:p>
        </w:tc>
        <w:tc>
          <w:tcPr>
            <w:tcW w:w="2362" w:type="dxa"/>
          </w:tcPr>
          <w:p w:rsidR="00781FBA" w:rsidRDefault="00781FBA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4" w:type="dxa"/>
          </w:tcPr>
          <w:p w:rsidR="00781FBA" w:rsidRDefault="00781FBA"/>
        </w:tc>
        <w:tc>
          <w:tcPr>
            <w:tcW w:w="1110" w:type="dxa"/>
          </w:tcPr>
          <w:p w:rsidR="00781FBA" w:rsidRDefault="00781FBA"/>
        </w:tc>
        <w:tc>
          <w:tcPr>
            <w:tcW w:w="1155" w:type="dxa"/>
          </w:tcPr>
          <w:p w:rsidR="00781FBA" w:rsidRDefault="00781FBA"/>
        </w:tc>
        <w:tc>
          <w:tcPr>
            <w:tcW w:w="1336" w:type="dxa"/>
          </w:tcPr>
          <w:p w:rsidR="00781FBA" w:rsidRDefault="00781FBA"/>
        </w:tc>
        <w:tc>
          <w:tcPr>
            <w:tcW w:w="1588" w:type="dxa"/>
          </w:tcPr>
          <w:p w:rsidR="00781FBA" w:rsidRDefault="00781FBA"/>
        </w:tc>
        <w:tc>
          <w:tcPr>
            <w:tcW w:w="2561" w:type="dxa"/>
          </w:tcPr>
          <w:p w:rsidR="00781FBA" w:rsidRDefault="00781FBA"/>
        </w:tc>
      </w:tr>
    </w:tbl>
    <w:p w:rsidR="00900836" w:rsidRDefault="00900836">
      <w:bookmarkStart w:id="0" w:name="_GoBack"/>
      <w:bookmarkEnd w:id="0"/>
    </w:p>
    <w:sectPr w:rsidR="00900836" w:rsidSect="00043C7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F0" w:rsidRDefault="00A828F0" w:rsidP="006C2F32">
      <w:pPr>
        <w:spacing w:after="0" w:line="240" w:lineRule="auto"/>
      </w:pPr>
      <w:r>
        <w:separator/>
      </w:r>
    </w:p>
  </w:endnote>
  <w:endnote w:type="continuationSeparator" w:id="0">
    <w:p w:rsidR="00A828F0" w:rsidRDefault="00A828F0" w:rsidP="006C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82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F32" w:rsidRDefault="006C2F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2F32" w:rsidRDefault="006C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F0" w:rsidRDefault="00A828F0" w:rsidP="006C2F32">
      <w:pPr>
        <w:spacing w:after="0" w:line="240" w:lineRule="auto"/>
      </w:pPr>
      <w:r>
        <w:separator/>
      </w:r>
    </w:p>
  </w:footnote>
  <w:footnote w:type="continuationSeparator" w:id="0">
    <w:p w:rsidR="00A828F0" w:rsidRDefault="00A828F0" w:rsidP="006C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61E"/>
    <w:multiLevelType w:val="hybridMultilevel"/>
    <w:tmpl w:val="C79C5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7195"/>
    <w:multiLevelType w:val="multilevel"/>
    <w:tmpl w:val="5FF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0752E2"/>
    <w:multiLevelType w:val="hybridMultilevel"/>
    <w:tmpl w:val="C428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7265"/>
    <w:multiLevelType w:val="hybridMultilevel"/>
    <w:tmpl w:val="C79C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70"/>
    <w:rsid w:val="000100EE"/>
    <w:rsid w:val="00043C70"/>
    <w:rsid w:val="00097A95"/>
    <w:rsid w:val="000F7D70"/>
    <w:rsid w:val="001817BE"/>
    <w:rsid w:val="002E3CF7"/>
    <w:rsid w:val="00343942"/>
    <w:rsid w:val="003A2CE7"/>
    <w:rsid w:val="004F0130"/>
    <w:rsid w:val="005061B6"/>
    <w:rsid w:val="00562102"/>
    <w:rsid w:val="006538E1"/>
    <w:rsid w:val="00685E9A"/>
    <w:rsid w:val="006C2F32"/>
    <w:rsid w:val="00774280"/>
    <w:rsid w:val="00781FBA"/>
    <w:rsid w:val="00900836"/>
    <w:rsid w:val="009257AD"/>
    <w:rsid w:val="00A25915"/>
    <w:rsid w:val="00A71E2C"/>
    <w:rsid w:val="00A828F0"/>
    <w:rsid w:val="00C1565F"/>
    <w:rsid w:val="00C746D1"/>
    <w:rsid w:val="00C80F81"/>
    <w:rsid w:val="00CA401E"/>
    <w:rsid w:val="00CB60B7"/>
    <w:rsid w:val="00CE73CD"/>
    <w:rsid w:val="00D1674D"/>
    <w:rsid w:val="00D316D0"/>
    <w:rsid w:val="00E77FCF"/>
    <w:rsid w:val="00F216ED"/>
    <w:rsid w:val="00FE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F32"/>
  </w:style>
  <w:style w:type="paragraph" w:styleId="Stopka">
    <w:name w:val="footer"/>
    <w:basedOn w:val="Normalny"/>
    <w:link w:val="StopkaZnak"/>
    <w:uiPriority w:val="99"/>
    <w:unhideWhenUsed/>
    <w:rsid w:val="006C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F32"/>
  </w:style>
  <w:style w:type="paragraph" w:styleId="Stopka">
    <w:name w:val="footer"/>
    <w:basedOn w:val="Normalny"/>
    <w:link w:val="StopkaZnak"/>
    <w:uiPriority w:val="99"/>
    <w:unhideWhenUsed/>
    <w:rsid w:val="006C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mmarc</cp:lastModifiedBy>
  <cp:revision>2</cp:revision>
  <dcterms:created xsi:type="dcterms:W3CDTF">2021-12-04T22:20:00Z</dcterms:created>
  <dcterms:modified xsi:type="dcterms:W3CDTF">2021-12-04T22:20:00Z</dcterms:modified>
</cp:coreProperties>
</file>